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EE5" w:rsidRPr="00EF5EE5" w:rsidRDefault="00EF5EE5" w:rsidP="00EF5E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EE5">
        <w:rPr>
          <w:rFonts w:ascii="Times New Roman" w:hAnsi="Times New Roman" w:cs="Times New Roman"/>
          <w:b/>
          <w:sz w:val="28"/>
          <w:szCs w:val="28"/>
        </w:rPr>
        <w:t>ФИНАНСОВО-ЭКОНОМИЧЕСКОЕ ОБОСНОВАНИЕ</w:t>
      </w:r>
    </w:p>
    <w:p w:rsidR="00EF5EE5" w:rsidRPr="00EF5EE5" w:rsidRDefault="00EF5EE5" w:rsidP="00CE255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EE5">
        <w:rPr>
          <w:rFonts w:ascii="Times New Roman" w:hAnsi="Times New Roman" w:cs="Times New Roman"/>
          <w:b/>
          <w:sz w:val="28"/>
          <w:szCs w:val="28"/>
        </w:rPr>
        <w:t xml:space="preserve">к проекту Закона Новосибирской области </w:t>
      </w:r>
      <w:r w:rsidRPr="00CE2557">
        <w:rPr>
          <w:rFonts w:ascii="Times New Roman" w:hAnsi="Times New Roman" w:cs="Times New Roman"/>
          <w:b/>
          <w:sz w:val="28"/>
          <w:szCs w:val="28"/>
          <w:highlight w:val="yellow"/>
        </w:rPr>
        <w:t>«</w:t>
      </w:r>
      <w:r w:rsidR="00CE2557" w:rsidRPr="00CE2557">
        <w:rPr>
          <w:rFonts w:ascii="Times New Roman" w:hAnsi="Times New Roman" w:cs="Times New Roman"/>
          <w:b/>
          <w:sz w:val="28"/>
          <w:szCs w:val="28"/>
          <w:highlight w:val="yellow"/>
        </w:rPr>
        <w:t>О внесении изменений в статьи 6 и 7 Закона Новосибирской области «О мировых судьях в Новосибирской области</w:t>
      </w:r>
      <w:r w:rsidRPr="00CE2557">
        <w:rPr>
          <w:rFonts w:ascii="Times New Roman" w:hAnsi="Times New Roman" w:cs="Times New Roman"/>
          <w:b/>
          <w:sz w:val="28"/>
          <w:szCs w:val="28"/>
          <w:highlight w:val="yellow"/>
        </w:rPr>
        <w:t>»</w:t>
      </w:r>
    </w:p>
    <w:p w:rsidR="00EF5EE5" w:rsidRDefault="00EF5EE5" w:rsidP="00EF5E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27A" w:rsidRPr="00EF5EE5" w:rsidRDefault="00EF5EE5" w:rsidP="00EF5EE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5EE5">
        <w:rPr>
          <w:rFonts w:ascii="Times New Roman" w:hAnsi="Times New Roman" w:cs="Times New Roman"/>
          <w:sz w:val="28"/>
          <w:szCs w:val="28"/>
        </w:rPr>
        <w:t>Принятие Закона Новосибирской области «</w:t>
      </w:r>
      <w:r w:rsidR="00CE2557" w:rsidRPr="00CE2557">
        <w:rPr>
          <w:rFonts w:ascii="Times New Roman" w:hAnsi="Times New Roman" w:cs="Times New Roman"/>
          <w:sz w:val="28"/>
          <w:szCs w:val="28"/>
          <w:highlight w:val="yellow"/>
        </w:rPr>
        <w:t>О внесении изменений в статьи 6 и 7 Закона Новосибирской области «О мировых судьях в Новосибирской области</w:t>
      </w:r>
      <w:r w:rsidRPr="00CE2557">
        <w:rPr>
          <w:rFonts w:ascii="Times New Roman" w:hAnsi="Times New Roman" w:cs="Times New Roman"/>
          <w:sz w:val="28"/>
          <w:szCs w:val="28"/>
          <w:highlight w:val="yellow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EE5">
        <w:rPr>
          <w:rFonts w:ascii="Times New Roman" w:hAnsi="Times New Roman" w:cs="Times New Roman"/>
          <w:sz w:val="28"/>
          <w:szCs w:val="28"/>
        </w:rPr>
        <w:t>не потребует дополнительн</w:t>
      </w:r>
      <w:r w:rsidR="00CE2557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2557">
        <w:rPr>
          <w:rFonts w:ascii="Times New Roman" w:hAnsi="Times New Roman" w:cs="Times New Roman"/>
          <w:sz w:val="28"/>
          <w:szCs w:val="28"/>
        </w:rPr>
        <w:t>расходов</w:t>
      </w:r>
      <w:r w:rsidRPr="00EF5EE5">
        <w:rPr>
          <w:rFonts w:ascii="Times New Roman" w:hAnsi="Times New Roman" w:cs="Times New Roman"/>
          <w:sz w:val="28"/>
          <w:szCs w:val="28"/>
        </w:rPr>
        <w:t xml:space="preserve"> из </w:t>
      </w:r>
      <w:r w:rsidR="00CE2557">
        <w:rPr>
          <w:rFonts w:ascii="Times New Roman" w:hAnsi="Times New Roman" w:cs="Times New Roman"/>
          <w:sz w:val="28"/>
          <w:szCs w:val="28"/>
        </w:rPr>
        <w:t xml:space="preserve">областного </w:t>
      </w:r>
      <w:bookmarkStart w:id="0" w:name="_GoBack"/>
      <w:bookmarkEnd w:id="0"/>
      <w:r w:rsidRPr="00EF5EE5">
        <w:rPr>
          <w:rFonts w:ascii="Times New Roman" w:hAnsi="Times New Roman" w:cs="Times New Roman"/>
          <w:sz w:val="28"/>
          <w:szCs w:val="28"/>
        </w:rPr>
        <w:t>бю</w:t>
      </w:r>
      <w:r>
        <w:rPr>
          <w:rFonts w:ascii="Times New Roman" w:hAnsi="Times New Roman" w:cs="Times New Roman"/>
          <w:sz w:val="28"/>
          <w:szCs w:val="28"/>
        </w:rPr>
        <w:t>джета Новосибирской области.</w:t>
      </w:r>
    </w:p>
    <w:sectPr w:rsidR="0064327A" w:rsidRPr="00EF5E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D08"/>
    <w:rsid w:val="000C5278"/>
    <w:rsid w:val="00585D08"/>
    <w:rsid w:val="0064327A"/>
    <w:rsid w:val="00CE2557"/>
    <w:rsid w:val="00EF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F5E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5EE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F5EE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F5E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5EE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F5EE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Коновальчикова Софья Сергеевна</cp:lastModifiedBy>
  <cp:revision>3</cp:revision>
  <cp:lastPrinted>2019-03-14T02:00:00Z</cp:lastPrinted>
  <dcterms:created xsi:type="dcterms:W3CDTF">2019-03-14T02:00:00Z</dcterms:created>
  <dcterms:modified xsi:type="dcterms:W3CDTF">2019-03-15T02:42:00Z</dcterms:modified>
</cp:coreProperties>
</file>